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13" w:rsidRPr="006A286D" w:rsidRDefault="00981E13" w:rsidP="006A286D">
      <w:pPr>
        <w:jc w:val="center"/>
        <w:rPr>
          <w:rStyle w:val="Strong"/>
          <w:rFonts w:ascii="Helvetica" w:hAnsi="Helvetica" w:cs="Helvetica"/>
          <w:color w:val="000000"/>
          <w:sz w:val="28"/>
          <w:szCs w:val="24"/>
          <w:shd w:val="clear" w:color="auto" w:fill="FAFAFA"/>
        </w:rPr>
      </w:pPr>
      <w:r w:rsidRPr="006A286D">
        <w:rPr>
          <w:rStyle w:val="Strong"/>
          <w:rFonts w:ascii="Helvetica" w:hAnsi="Helvetica" w:cs="Helvetica"/>
          <w:color w:val="000000"/>
          <w:sz w:val="28"/>
          <w:szCs w:val="24"/>
          <w:shd w:val="clear" w:color="auto" w:fill="FAFAFA"/>
        </w:rPr>
        <w:t>The North Shore Riding Society (NS Ride)</w:t>
      </w:r>
      <w:r w:rsidRPr="006A286D">
        <w:rPr>
          <w:sz w:val="24"/>
        </w:rPr>
        <w:br/>
      </w:r>
    </w:p>
    <w:p w:rsidR="006A286D" w:rsidRDefault="00981E13" w:rsidP="006A286D">
      <w:pPr>
        <w:spacing w:after="0"/>
        <w:jc w:val="center"/>
        <w:rPr>
          <w:sz w:val="24"/>
          <w:shd w:val="clear" w:color="auto" w:fill="FAFAFA"/>
        </w:rPr>
      </w:pPr>
      <w:r w:rsidRPr="006A286D">
        <w:rPr>
          <w:rStyle w:val="Strong"/>
          <w:rFonts w:ascii="Helvetica" w:hAnsi="Helvetica" w:cs="Helvetica"/>
          <w:color w:val="000000"/>
          <w:sz w:val="28"/>
          <w:szCs w:val="24"/>
          <w:shd w:val="clear" w:color="auto" w:fill="FAFAFA"/>
        </w:rPr>
        <w:t>201</w:t>
      </w:r>
      <w:r w:rsidRPr="006A286D">
        <w:rPr>
          <w:rStyle w:val="Strong"/>
          <w:rFonts w:ascii="Helvetica" w:hAnsi="Helvetica" w:cs="Helvetica"/>
          <w:color w:val="000000"/>
          <w:sz w:val="28"/>
          <w:szCs w:val="24"/>
          <w:shd w:val="clear" w:color="auto" w:fill="FAFAFA"/>
        </w:rPr>
        <w:t>4 Annual General Meeting</w:t>
      </w:r>
      <w:r w:rsidRPr="00981E13">
        <w:br/>
      </w:r>
      <w:r w:rsidRPr="006A286D">
        <w:rPr>
          <w:sz w:val="24"/>
          <w:shd w:val="clear" w:color="auto" w:fill="FAFAFA"/>
        </w:rPr>
        <w:t>Wednesday, November 1</w:t>
      </w:r>
      <w:r w:rsidRPr="006A286D">
        <w:rPr>
          <w:sz w:val="24"/>
          <w:shd w:val="clear" w:color="auto" w:fill="FAFAFA"/>
        </w:rPr>
        <w:t>9</w:t>
      </w:r>
      <w:r w:rsidRPr="006A286D">
        <w:rPr>
          <w:sz w:val="24"/>
        </w:rPr>
        <w:br/>
      </w:r>
      <w:r w:rsidR="006A286D">
        <w:rPr>
          <w:sz w:val="24"/>
          <w:shd w:val="clear" w:color="auto" w:fill="FAFAFA"/>
        </w:rPr>
        <w:t>6</w:t>
      </w:r>
      <w:r w:rsidRPr="006A286D">
        <w:rPr>
          <w:sz w:val="24"/>
          <w:shd w:val="clear" w:color="auto" w:fill="FAFAFA"/>
        </w:rPr>
        <w:t>:</w:t>
      </w:r>
      <w:r w:rsidR="006A286D">
        <w:rPr>
          <w:sz w:val="24"/>
          <w:shd w:val="clear" w:color="auto" w:fill="FAFAFA"/>
        </w:rPr>
        <w:t>3</w:t>
      </w:r>
      <w:r w:rsidRPr="006A286D">
        <w:rPr>
          <w:sz w:val="24"/>
          <w:shd w:val="clear" w:color="auto" w:fill="FAFAFA"/>
        </w:rPr>
        <w:t xml:space="preserve">0 pm - </w:t>
      </w:r>
      <w:r w:rsidRPr="006A286D">
        <w:rPr>
          <w:sz w:val="24"/>
          <w:shd w:val="clear" w:color="auto" w:fill="FAFAFA"/>
        </w:rPr>
        <w:t>8</w:t>
      </w:r>
      <w:r w:rsidRPr="006A286D">
        <w:rPr>
          <w:sz w:val="24"/>
          <w:shd w:val="clear" w:color="auto" w:fill="FAFAFA"/>
        </w:rPr>
        <w:t>:00 pm</w:t>
      </w:r>
    </w:p>
    <w:p w:rsidR="00981E13" w:rsidRPr="006A286D" w:rsidRDefault="006A286D" w:rsidP="006A286D">
      <w:pPr>
        <w:spacing w:after="0"/>
        <w:jc w:val="center"/>
        <w:rPr>
          <w:sz w:val="24"/>
          <w:shd w:val="clear" w:color="auto" w:fill="FAFAFA"/>
        </w:rPr>
      </w:pPr>
      <w:r>
        <w:rPr>
          <w:sz w:val="24"/>
          <w:shd w:val="clear" w:color="auto" w:fill="FAFAFA"/>
        </w:rPr>
        <w:t xml:space="preserve">(AGM start at 7:00 pm) </w:t>
      </w:r>
      <w:r w:rsidR="00981E13" w:rsidRPr="006A286D">
        <w:rPr>
          <w:sz w:val="24"/>
        </w:rPr>
        <w:br/>
      </w:r>
      <w:r w:rsidR="00981E13" w:rsidRPr="006A286D">
        <w:rPr>
          <w:sz w:val="24"/>
        </w:rPr>
        <w:br/>
      </w:r>
      <w:r w:rsidR="00981E13" w:rsidRPr="006A286D">
        <w:rPr>
          <w:sz w:val="24"/>
          <w:shd w:val="clear" w:color="auto" w:fill="FAFAFA"/>
        </w:rPr>
        <w:t>Location:</w:t>
      </w:r>
    </w:p>
    <w:p w:rsidR="00981E13" w:rsidRDefault="00981E13" w:rsidP="006A286D">
      <w:pPr>
        <w:jc w:val="center"/>
        <w:rPr>
          <w:sz w:val="24"/>
        </w:rPr>
      </w:pPr>
      <w:r w:rsidRPr="006A286D">
        <w:rPr>
          <w:sz w:val="24"/>
          <w:shd w:val="clear" w:color="auto" w:fill="FAFAFA"/>
        </w:rPr>
        <w:t xml:space="preserve">Different Bikes, </w:t>
      </w:r>
      <w:r w:rsidRPr="006A286D">
        <w:rPr>
          <w:sz w:val="24"/>
          <w:shd w:val="clear" w:color="auto" w:fill="FAFAFA"/>
        </w:rPr>
        <w:t>1445 Main St.</w:t>
      </w:r>
      <w:r w:rsidRPr="006A286D">
        <w:rPr>
          <w:sz w:val="24"/>
          <w:shd w:val="clear" w:color="auto" w:fill="FAFAFA"/>
        </w:rPr>
        <w:t xml:space="preserve">, North </w:t>
      </w:r>
      <w:proofErr w:type="gramStart"/>
      <w:r w:rsidRPr="006A286D">
        <w:rPr>
          <w:sz w:val="24"/>
          <w:shd w:val="clear" w:color="auto" w:fill="FAFAFA"/>
        </w:rPr>
        <w:t>Vancouver</w:t>
      </w:r>
      <w:proofErr w:type="gramEnd"/>
      <w:r w:rsidRPr="006A286D">
        <w:rPr>
          <w:sz w:val="24"/>
        </w:rPr>
        <w:br/>
      </w:r>
      <w:r w:rsidR="006A286D">
        <w:rPr>
          <w:sz w:val="24"/>
        </w:rPr>
        <w:t>(The store will be open for any purchases before the AGM)</w:t>
      </w:r>
    </w:p>
    <w:p w:rsidR="00981E13" w:rsidRPr="00734498" w:rsidRDefault="00981E13" w:rsidP="006A286D">
      <w:pPr>
        <w:jc w:val="center"/>
        <w:rPr>
          <w:sz w:val="23"/>
          <w:szCs w:val="23"/>
        </w:rPr>
      </w:pPr>
      <w:r w:rsidRPr="00734498">
        <w:rPr>
          <w:i/>
          <w:sz w:val="28"/>
        </w:rPr>
        <w:t>*** N.B. Please bring a chair ***</w:t>
      </w:r>
      <w:r w:rsidRPr="00734498">
        <w:rPr>
          <w:sz w:val="23"/>
          <w:szCs w:val="23"/>
        </w:rPr>
        <w:br/>
      </w:r>
    </w:p>
    <w:p w:rsidR="006A286D" w:rsidRPr="006A286D" w:rsidRDefault="00981E13" w:rsidP="006A286D">
      <w:pPr>
        <w:rPr>
          <w:sz w:val="24"/>
          <w:szCs w:val="23"/>
          <w:shd w:val="clear" w:color="auto" w:fill="FAFAFA"/>
        </w:rPr>
      </w:pPr>
      <w:r w:rsidRPr="00981E13">
        <w:rPr>
          <w:rStyle w:val="Strong"/>
          <w:rFonts w:ascii="Helvetica" w:hAnsi="Helvetica" w:cs="Helvetica"/>
          <w:color w:val="000000"/>
          <w:sz w:val="24"/>
          <w:szCs w:val="23"/>
          <w:shd w:val="clear" w:color="auto" w:fill="FAFAFA"/>
        </w:rPr>
        <w:t>Agenda</w:t>
      </w:r>
      <w:r w:rsidRPr="00981E13">
        <w:rPr>
          <w:szCs w:val="23"/>
        </w:rPr>
        <w:br/>
      </w:r>
      <w:r w:rsidRPr="00981E13">
        <w:rPr>
          <w:szCs w:val="23"/>
        </w:rPr>
        <w:br/>
      </w:r>
      <w:r w:rsidRPr="006A286D">
        <w:rPr>
          <w:sz w:val="24"/>
          <w:szCs w:val="23"/>
          <w:shd w:val="clear" w:color="auto" w:fill="FAFAFA"/>
        </w:rPr>
        <w:t>1. Call to Order –</w:t>
      </w:r>
      <w:r w:rsidR="00734498">
        <w:rPr>
          <w:sz w:val="24"/>
          <w:szCs w:val="23"/>
          <w:shd w:val="clear" w:color="auto" w:fill="FAFAFA"/>
        </w:rPr>
        <w:t xml:space="preserve"> W</w:t>
      </w:r>
      <w:r w:rsidRPr="006A286D">
        <w:rPr>
          <w:sz w:val="24"/>
          <w:szCs w:val="23"/>
          <w:shd w:val="clear" w:color="auto" w:fill="FAFAFA"/>
        </w:rPr>
        <w:t>elcome members and guests</w:t>
      </w:r>
      <w:r w:rsidRPr="006A286D">
        <w:rPr>
          <w:sz w:val="24"/>
          <w:szCs w:val="23"/>
        </w:rPr>
        <w:br/>
      </w:r>
      <w:r w:rsidRPr="006A286D">
        <w:rPr>
          <w:sz w:val="24"/>
          <w:szCs w:val="23"/>
          <w:shd w:val="clear" w:color="auto" w:fill="FAFAFA"/>
        </w:rPr>
        <w:t>2. Adoption of Agenda</w:t>
      </w:r>
      <w:r w:rsidRPr="006A286D">
        <w:rPr>
          <w:sz w:val="24"/>
          <w:szCs w:val="23"/>
        </w:rPr>
        <w:br/>
      </w:r>
      <w:r w:rsidRPr="006A286D">
        <w:rPr>
          <w:sz w:val="24"/>
          <w:szCs w:val="23"/>
          <w:shd w:val="clear" w:color="auto" w:fill="FAFAFA"/>
        </w:rPr>
        <w:t>3. Approval of the 201</w:t>
      </w:r>
      <w:r w:rsidRPr="006A286D">
        <w:rPr>
          <w:sz w:val="24"/>
          <w:szCs w:val="23"/>
          <w:shd w:val="clear" w:color="auto" w:fill="FAFAFA"/>
        </w:rPr>
        <w:t>3</w:t>
      </w:r>
      <w:r w:rsidRPr="006A286D">
        <w:rPr>
          <w:sz w:val="24"/>
          <w:szCs w:val="23"/>
          <w:shd w:val="clear" w:color="auto" w:fill="FAFAFA"/>
        </w:rPr>
        <w:t xml:space="preserve"> AGM Minutes</w:t>
      </w:r>
      <w:r w:rsidR="00734498">
        <w:rPr>
          <w:sz w:val="24"/>
          <w:szCs w:val="23"/>
          <w:shd w:val="clear" w:color="auto" w:fill="FAFAFA"/>
        </w:rPr>
        <w:t xml:space="preserve"> </w:t>
      </w:r>
      <w:r w:rsidRPr="006A286D">
        <w:rPr>
          <w:sz w:val="24"/>
          <w:szCs w:val="23"/>
        </w:rPr>
        <w:br/>
      </w:r>
      <w:r w:rsidRPr="006A286D">
        <w:rPr>
          <w:sz w:val="24"/>
          <w:szCs w:val="23"/>
          <w:shd w:val="clear" w:color="auto" w:fill="FAFAFA"/>
        </w:rPr>
        <w:t>4. Business arising from last years’ AGM minutes</w:t>
      </w:r>
      <w:r w:rsidRPr="006A286D">
        <w:rPr>
          <w:sz w:val="24"/>
          <w:szCs w:val="23"/>
        </w:rPr>
        <w:br/>
      </w:r>
      <w:r w:rsidRPr="006A286D">
        <w:rPr>
          <w:sz w:val="24"/>
          <w:szCs w:val="23"/>
          <w:shd w:val="clear" w:color="auto" w:fill="FAFAFA"/>
        </w:rPr>
        <w:t>5. Directors Reports</w:t>
      </w:r>
    </w:p>
    <w:p w:rsidR="006A286D" w:rsidRPr="006A286D" w:rsidRDefault="00981E13" w:rsidP="00E8083B">
      <w:pPr>
        <w:pStyle w:val="ListParagraph"/>
        <w:numPr>
          <w:ilvl w:val="0"/>
          <w:numId w:val="3"/>
        </w:numPr>
        <w:rPr>
          <w:sz w:val="24"/>
          <w:szCs w:val="23"/>
          <w:shd w:val="clear" w:color="auto" w:fill="FAFAFA"/>
        </w:rPr>
      </w:pPr>
      <w:proofErr w:type="spellStart"/>
      <w:r w:rsidRPr="006A286D">
        <w:rPr>
          <w:sz w:val="24"/>
          <w:szCs w:val="23"/>
          <w:shd w:val="clear" w:color="auto" w:fill="FAFAFA"/>
        </w:rPr>
        <w:t>GaryTosh</w:t>
      </w:r>
      <w:proofErr w:type="spellEnd"/>
      <w:r w:rsidRPr="006A286D">
        <w:rPr>
          <w:sz w:val="24"/>
          <w:szCs w:val="23"/>
          <w:shd w:val="clear" w:color="auto" w:fill="FAFAFA"/>
        </w:rPr>
        <w:t xml:space="preserve">, </w:t>
      </w:r>
      <w:r w:rsidRPr="006A286D">
        <w:rPr>
          <w:sz w:val="24"/>
          <w:szCs w:val="23"/>
          <w:shd w:val="clear" w:color="auto" w:fill="FAFAFA"/>
        </w:rPr>
        <w:t>P</w:t>
      </w:r>
      <w:r w:rsidRPr="006A286D">
        <w:rPr>
          <w:sz w:val="24"/>
          <w:szCs w:val="23"/>
          <w:shd w:val="clear" w:color="auto" w:fill="FAFAFA"/>
        </w:rPr>
        <w:t>resident</w:t>
      </w:r>
      <w:r w:rsidRPr="006A286D">
        <w:rPr>
          <w:sz w:val="24"/>
          <w:szCs w:val="23"/>
          <w:shd w:val="clear" w:color="auto" w:fill="FAFAFA"/>
        </w:rPr>
        <w:t xml:space="preserve"> </w:t>
      </w:r>
    </w:p>
    <w:p w:rsidR="006A286D" w:rsidRPr="006A286D" w:rsidRDefault="00981E13" w:rsidP="001837A3">
      <w:pPr>
        <w:pStyle w:val="ListParagraph"/>
        <w:numPr>
          <w:ilvl w:val="0"/>
          <w:numId w:val="3"/>
        </w:numPr>
        <w:rPr>
          <w:sz w:val="24"/>
          <w:szCs w:val="23"/>
          <w:shd w:val="clear" w:color="auto" w:fill="FAFAFA"/>
        </w:rPr>
      </w:pPr>
      <w:r w:rsidRPr="006A286D">
        <w:rPr>
          <w:sz w:val="24"/>
          <w:szCs w:val="23"/>
          <w:shd w:val="clear" w:color="auto" w:fill="FAFAFA"/>
        </w:rPr>
        <w:t>Trevor May</w:t>
      </w:r>
      <w:r w:rsidRPr="006A286D">
        <w:rPr>
          <w:sz w:val="24"/>
          <w:szCs w:val="23"/>
          <w:shd w:val="clear" w:color="auto" w:fill="FAFAFA"/>
        </w:rPr>
        <w:t xml:space="preserve">, </w:t>
      </w:r>
      <w:r w:rsidRPr="006A286D">
        <w:rPr>
          <w:sz w:val="24"/>
          <w:szCs w:val="23"/>
          <w:shd w:val="clear" w:color="auto" w:fill="FAFAFA"/>
        </w:rPr>
        <w:t>V</w:t>
      </w:r>
      <w:r w:rsidRPr="006A286D">
        <w:rPr>
          <w:sz w:val="24"/>
          <w:szCs w:val="23"/>
          <w:shd w:val="clear" w:color="auto" w:fill="FAFAFA"/>
        </w:rPr>
        <w:t>ice-</w:t>
      </w:r>
      <w:r w:rsidRPr="006A286D">
        <w:rPr>
          <w:sz w:val="24"/>
          <w:szCs w:val="23"/>
          <w:shd w:val="clear" w:color="auto" w:fill="FAFAFA"/>
        </w:rPr>
        <w:t>P</w:t>
      </w:r>
      <w:r w:rsidRPr="006A286D">
        <w:rPr>
          <w:sz w:val="24"/>
          <w:szCs w:val="23"/>
          <w:shd w:val="clear" w:color="auto" w:fill="FAFAFA"/>
        </w:rPr>
        <w:t>resident</w:t>
      </w:r>
      <w:r w:rsidRPr="006A286D">
        <w:rPr>
          <w:sz w:val="24"/>
          <w:szCs w:val="23"/>
          <w:shd w:val="clear" w:color="auto" w:fill="FAFAFA"/>
        </w:rPr>
        <w:t xml:space="preserve"> </w:t>
      </w:r>
    </w:p>
    <w:p w:rsidR="006A286D" w:rsidRPr="006A286D" w:rsidRDefault="00981E13" w:rsidP="005300E0">
      <w:pPr>
        <w:pStyle w:val="ListParagraph"/>
        <w:numPr>
          <w:ilvl w:val="0"/>
          <w:numId w:val="3"/>
        </w:numPr>
        <w:rPr>
          <w:sz w:val="24"/>
          <w:szCs w:val="23"/>
          <w:shd w:val="clear" w:color="auto" w:fill="FAFAFA"/>
        </w:rPr>
      </w:pPr>
      <w:r w:rsidRPr="006A286D">
        <w:rPr>
          <w:sz w:val="24"/>
          <w:szCs w:val="23"/>
          <w:shd w:val="clear" w:color="auto" w:fill="FAFAFA"/>
        </w:rPr>
        <w:t xml:space="preserve">Keiko Yamanaka, </w:t>
      </w:r>
      <w:r w:rsidRPr="006A286D">
        <w:rPr>
          <w:sz w:val="24"/>
          <w:szCs w:val="23"/>
          <w:shd w:val="clear" w:color="auto" w:fill="FAFAFA"/>
        </w:rPr>
        <w:t>T</w:t>
      </w:r>
      <w:r w:rsidRPr="006A286D">
        <w:rPr>
          <w:sz w:val="24"/>
          <w:szCs w:val="23"/>
          <w:shd w:val="clear" w:color="auto" w:fill="FAFAFA"/>
        </w:rPr>
        <w:t>reasurer</w:t>
      </w:r>
      <w:r w:rsidRPr="006A286D">
        <w:rPr>
          <w:sz w:val="24"/>
          <w:szCs w:val="23"/>
          <w:shd w:val="clear" w:color="auto" w:fill="FAFAFA"/>
        </w:rPr>
        <w:t xml:space="preserve"> </w:t>
      </w:r>
    </w:p>
    <w:p w:rsidR="006A286D" w:rsidRPr="006A286D" w:rsidRDefault="00981E13" w:rsidP="0037564C">
      <w:pPr>
        <w:pStyle w:val="ListParagraph"/>
        <w:numPr>
          <w:ilvl w:val="0"/>
          <w:numId w:val="3"/>
        </w:numPr>
        <w:rPr>
          <w:sz w:val="24"/>
          <w:szCs w:val="23"/>
          <w:shd w:val="clear" w:color="auto" w:fill="FAFAFA"/>
        </w:rPr>
      </w:pPr>
      <w:r w:rsidRPr="006A286D">
        <w:rPr>
          <w:sz w:val="24"/>
          <w:szCs w:val="23"/>
          <w:shd w:val="clear" w:color="auto" w:fill="FAFAFA"/>
        </w:rPr>
        <w:t xml:space="preserve">Sasha </w:t>
      </w:r>
      <w:proofErr w:type="spellStart"/>
      <w:r w:rsidRPr="006A286D">
        <w:rPr>
          <w:sz w:val="24"/>
          <w:szCs w:val="23"/>
          <w:shd w:val="clear" w:color="auto" w:fill="FAFAFA"/>
        </w:rPr>
        <w:t>Walshe</w:t>
      </w:r>
      <w:proofErr w:type="spellEnd"/>
      <w:r w:rsidRPr="006A286D">
        <w:rPr>
          <w:sz w:val="24"/>
          <w:szCs w:val="23"/>
          <w:shd w:val="clear" w:color="auto" w:fill="FAFAFA"/>
        </w:rPr>
        <w:t>, Secretary</w:t>
      </w:r>
      <w:r w:rsidRPr="006A286D">
        <w:rPr>
          <w:sz w:val="24"/>
          <w:szCs w:val="23"/>
          <w:shd w:val="clear" w:color="auto" w:fill="FAFAFA"/>
        </w:rPr>
        <w:t xml:space="preserve"> </w:t>
      </w:r>
    </w:p>
    <w:p w:rsidR="006A286D" w:rsidRPr="006A286D" w:rsidRDefault="00981E13" w:rsidP="00011ED7">
      <w:pPr>
        <w:pStyle w:val="ListParagraph"/>
        <w:numPr>
          <w:ilvl w:val="0"/>
          <w:numId w:val="3"/>
        </w:numPr>
        <w:rPr>
          <w:sz w:val="24"/>
        </w:rPr>
      </w:pPr>
      <w:r w:rsidRPr="006A286D">
        <w:rPr>
          <w:sz w:val="24"/>
          <w:szCs w:val="23"/>
          <w:shd w:val="clear" w:color="auto" w:fill="FAFAFA"/>
        </w:rPr>
        <w:t>B</w:t>
      </w:r>
      <w:r w:rsidRPr="006A286D">
        <w:rPr>
          <w:sz w:val="24"/>
          <w:szCs w:val="23"/>
          <w:shd w:val="clear" w:color="auto" w:fill="FAFAFA"/>
        </w:rPr>
        <w:t xml:space="preserve">onnie Walmsley, </w:t>
      </w:r>
      <w:r w:rsidRPr="006A286D">
        <w:rPr>
          <w:sz w:val="24"/>
          <w:szCs w:val="23"/>
          <w:shd w:val="clear" w:color="auto" w:fill="FAFAFA"/>
        </w:rPr>
        <w:t>M</w:t>
      </w:r>
      <w:r w:rsidRPr="006A286D">
        <w:rPr>
          <w:sz w:val="24"/>
          <w:szCs w:val="23"/>
          <w:shd w:val="clear" w:color="auto" w:fill="FAFAFA"/>
        </w:rPr>
        <w:t>embership</w:t>
      </w:r>
      <w:r w:rsidRPr="006A286D">
        <w:rPr>
          <w:sz w:val="24"/>
          <w:szCs w:val="23"/>
          <w:shd w:val="clear" w:color="auto" w:fill="FAFAFA"/>
        </w:rPr>
        <w:t xml:space="preserve">  </w:t>
      </w:r>
    </w:p>
    <w:p w:rsidR="006A286D" w:rsidRPr="006A286D" w:rsidRDefault="00981E13" w:rsidP="00B30797">
      <w:pPr>
        <w:pStyle w:val="ListParagraph"/>
        <w:numPr>
          <w:ilvl w:val="0"/>
          <w:numId w:val="3"/>
        </w:numPr>
        <w:rPr>
          <w:sz w:val="24"/>
        </w:rPr>
      </w:pPr>
      <w:r w:rsidRPr="006A286D">
        <w:rPr>
          <w:sz w:val="24"/>
          <w:szCs w:val="23"/>
          <w:shd w:val="clear" w:color="auto" w:fill="FAFAFA"/>
        </w:rPr>
        <w:t>Claire Kendrick, Sponsors</w:t>
      </w:r>
    </w:p>
    <w:p w:rsidR="006A286D" w:rsidRPr="006A286D" w:rsidRDefault="003D5927" w:rsidP="00DB312E">
      <w:pPr>
        <w:pStyle w:val="ListParagraph"/>
        <w:numPr>
          <w:ilvl w:val="0"/>
          <w:numId w:val="3"/>
        </w:numPr>
        <w:rPr>
          <w:sz w:val="24"/>
        </w:rPr>
      </w:pPr>
      <w:r w:rsidRPr="003D5927">
        <w:rPr>
          <w:i/>
          <w:sz w:val="24"/>
          <w:szCs w:val="23"/>
          <w:shd w:val="clear" w:color="auto" w:fill="FAFAFA"/>
        </w:rPr>
        <w:t>TBA</w:t>
      </w:r>
      <w:r w:rsidR="00981E13" w:rsidRPr="006A286D">
        <w:rPr>
          <w:sz w:val="24"/>
          <w:szCs w:val="23"/>
          <w:shd w:val="clear" w:color="auto" w:fill="FAFAFA"/>
        </w:rPr>
        <w:t>, Trail days</w:t>
      </w:r>
    </w:p>
    <w:p w:rsidR="006A286D" w:rsidRPr="006A286D" w:rsidRDefault="00981E13" w:rsidP="006A286D">
      <w:pPr>
        <w:rPr>
          <w:sz w:val="24"/>
          <w:szCs w:val="23"/>
          <w:shd w:val="clear" w:color="auto" w:fill="FAFAFA"/>
        </w:rPr>
      </w:pPr>
      <w:r w:rsidRPr="006A286D">
        <w:rPr>
          <w:sz w:val="24"/>
          <w:szCs w:val="23"/>
          <w:shd w:val="clear" w:color="auto" w:fill="FAFAFA"/>
        </w:rPr>
        <w:t>6. General discussion</w:t>
      </w:r>
      <w:r w:rsidR="006A286D" w:rsidRPr="006A286D">
        <w:rPr>
          <w:sz w:val="24"/>
          <w:szCs w:val="23"/>
          <w:shd w:val="clear" w:color="auto" w:fill="FAFAFA"/>
        </w:rPr>
        <w:t xml:space="preserve"> / other business</w:t>
      </w:r>
      <w:bookmarkStart w:id="0" w:name="_GoBack"/>
      <w:bookmarkEnd w:id="0"/>
    </w:p>
    <w:p w:rsidR="006A286D" w:rsidRPr="006A286D" w:rsidRDefault="006A286D" w:rsidP="006A286D">
      <w:pPr>
        <w:pStyle w:val="ListParagraph"/>
        <w:numPr>
          <w:ilvl w:val="0"/>
          <w:numId w:val="4"/>
        </w:numPr>
        <w:rPr>
          <w:sz w:val="24"/>
          <w:szCs w:val="23"/>
          <w:shd w:val="clear" w:color="auto" w:fill="FAFAFA"/>
        </w:rPr>
      </w:pPr>
      <w:r w:rsidRPr="006A286D">
        <w:rPr>
          <w:sz w:val="24"/>
          <w:szCs w:val="23"/>
          <w:shd w:val="clear" w:color="auto" w:fill="FAFAFA"/>
        </w:rPr>
        <w:t>Member’s yoga proposal</w:t>
      </w:r>
    </w:p>
    <w:p w:rsidR="00206BDA" w:rsidRPr="006A286D" w:rsidRDefault="00981E13" w:rsidP="006A286D">
      <w:pPr>
        <w:pStyle w:val="ListParagraph"/>
        <w:spacing w:after="0"/>
        <w:ind w:left="0"/>
        <w:rPr>
          <w:sz w:val="24"/>
          <w:szCs w:val="23"/>
          <w:shd w:val="clear" w:color="auto" w:fill="FAFAFA"/>
        </w:rPr>
      </w:pPr>
      <w:r w:rsidRPr="006A286D">
        <w:rPr>
          <w:sz w:val="24"/>
          <w:szCs w:val="23"/>
          <w:shd w:val="clear" w:color="auto" w:fill="FAFAFA"/>
        </w:rPr>
        <w:br/>
        <w:t>7. Election of Directors</w:t>
      </w:r>
      <w:r w:rsidRPr="006A286D">
        <w:rPr>
          <w:sz w:val="24"/>
          <w:szCs w:val="23"/>
          <w:shd w:val="clear" w:color="auto" w:fill="FAFAFA"/>
        </w:rPr>
        <w:br/>
        <w:t>8. Close of AGM</w:t>
      </w:r>
    </w:p>
    <w:sectPr w:rsidR="00206BDA" w:rsidRPr="006A2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75226"/>
    <w:multiLevelType w:val="hybridMultilevel"/>
    <w:tmpl w:val="A1CCB88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307C4"/>
    <w:multiLevelType w:val="hybridMultilevel"/>
    <w:tmpl w:val="21867FFC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A955B5"/>
    <w:multiLevelType w:val="hybridMultilevel"/>
    <w:tmpl w:val="A79C890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A185B"/>
    <w:multiLevelType w:val="hybridMultilevel"/>
    <w:tmpl w:val="37E6E78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13"/>
    <w:rsid w:val="00206BDA"/>
    <w:rsid w:val="003D5927"/>
    <w:rsid w:val="006A286D"/>
    <w:rsid w:val="00734498"/>
    <w:rsid w:val="0098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F3A6B-8C59-4C56-BDB7-F1EAF747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1E13"/>
    <w:rPr>
      <w:b/>
      <w:bCs/>
    </w:rPr>
  </w:style>
  <w:style w:type="paragraph" w:styleId="ListParagraph">
    <w:name w:val="List Paragraph"/>
    <w:basedOn w:val="Normal"/>
    <w:uiPriority w:val="34"/>
    <w:qFormat/>
    <w:rsid w:val="0098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3181F589</Template>
  <TotalTime>197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Metro Vancouver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toshg</dc:creator>
  <cp:keywords/>
  <dc:description/>
  <cp:lastModifiedBy>toshg</cp:lastModifiedBy>
  <cp:revision>3</cp:revision>
  <dcterms:created xsi:type="dcterms:W3CDTF">2014-11-12T18:41:00Z</dcterms:created>
  <dcterms:modified xsi:type="dcterms:W3CDTF">2014-11-12T21:58:00Z</dcterms:modified>
</cp:coreProperties>
</file>